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AB" w:rsidRPr="002479D8" w:rsidRDefault="000861AB" w:rsidP="00582F21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</w:t>
      </w:r>
      <w:r w:rsidRPr="002479D8">
        <w:rPr>
          <w:rFonts w:ascii="Arial" w:hAnsi="Arial" w:cs="Arial"/>
          <w:b/>
          <w:bCs/>
          <w:sz w:val="20"/>
          <w:szCs w:val="20"/>
        </w:rPr>
        <w:t>NHS XXXXXX</w:t>
      </w:r>
    </w:p>
    <w:p w:rsidR="000861AB" w:rsidRPr="002479D8" w:rsidRDefault="000861AB" w:rsidP="003A7E3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479D8">
        <w:rPr>
          <w:rFonts w:ascii="Arial" w:hAnsi="Arial" w:cs="Arial"/>
          <w:b/>
          <w:bCs/>
          <w:sz w:val="20"/>
          <w:szCs w:val="20"/>
        </w:rPr>
        <w:t>NHS Continuing Healthcare</w:t>
      </w:r>
    </w:p>
    <w:p w:rsidR="000861AB" w:rsidRPr="002479D8" w:rsidRDefault="000861AB" w:rsidP="003A7E3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861AB" w:rsidRPr="002479D8" w:rsidRDefault="000861AB" w:rsidP="003A7E3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479D8">
        <w:rPr>
          <w:rFonts w:ascii="Arial" w:hAnsi="Arial" w:cs="Arial"/>
          <w:b/>
          <w:bCs/>
          <w:sz w:val="20"/>
          <w:szCs w:val="20"/>
        </w:rPr>
        <w:t xml:space="preserve">Deadlines for assessment of eligibility for NHS Continuing Healthcare (NHS </w:t>
      </w:r>
      <w:smartTag w:uri="urn:schemas-microsoft-com:office:smarttags" w:element="stockticker">
        <w:r w:rsidRPr="002479D8">
          <w:rPr>
            <w:rFonts w:ascii="Arial" w:hAnsi="Arial" w:cs="Arial"/>
            <w:b/>
            <w:bCs/>
            <w:sz w:val="20"/>
            <w:szCs w:val="20"/>
          </w:rPr>
          <w:t>CHC</w:t>
        </w:r>
      </w:smartTag>
      <w:r w:rsidRPr="002479D8">
        <w:rPr>
          <w:rFonts w:ascii="Arial" w:hAnsi="Arial" w:cs="Arial"/>
          <w:b/>
          <w:bCs/>
          <w:sz w:val="20"/>
          <w:szCs w:val="20"/>
        </w:rPr>
        <w:t>) funding for cases during the period 2004-2012</w:t>
      </w:r>
    </w:p>
    <w:p w:rsidR="000861AB" w:rsidRPr="002479D8" w:rsidRDefault="000861AB" w:rsidP="003A7E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61AB" w:rsidRPr="002479D8" w:rsidRDefault="000861AB" w:rsidP="003A7E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479D8">
        <w:rPr>
          <w:rFonts w:ascii="Arial" w:hAnsi="Arial" w:cs="Arial"/>
          <w:b/>
          <w:bCs/>
          <w:sz w:val="20"/>
          <w:szCs w:val="20"/>
        </w:rPr>
        <w:t>Factsheet</w:t>
      </w:r>
    </w:p>
    <w:p w:rsidR="000861AB" w:rsidRPr="002479D8" w:rsidRDefault="000861AB" w:rsidP="003A7E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61AB" w:rsidRPr="002479D8" w:rsidRDefault="000861AB" w:rsidP="003A7E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79D8">
        <w:rPr>
          <w:rFonts w:ascii="Arial" w:hAnsi="Arial" w:cs="Arial"/>
          <w:sz w:val="20"/>
          <w:szCs w:val="20"/>
        </w:rPr>
        <w:t xml:space="preserve">On </w:t>
      </w:r>
      <w:smartTag w:uri="urn:schemas-microsoft-com:office:smarttags" w:element="date">
        <w:smartTagPr>
          <w:attr w:name="Month" w:val="3"/>
          <w:attr w:name="Day" w:val="15"/>
          <w:attr w:name="Year" w:val="2012"/>
        </w:smartTagPr>
        <w:r w:rsidRPr="002479D8">
          <w:rPr>
            <w:rFonts w:ascii="Arial" w:hAnsi="Arial" w:cs="Arial"/>
            <w:sz w:val="20"/>
            <w:szCs w:val="20"/>
          </w:rPr>
          <w:t>15</w:t>
        </w:r>
        <w:r w:rsidRPr="002479D8">
          <w:rPr>
            <w:rFonts w:ascii="Arial" w:hAnsi="Arial" w:cs="Arial"/>
            <w:sz w:val="20"/>
            <w:szCs w:val="20"/>
            <w:vertAlign w:val="superscript"/>
          </w:rPr>
          <w:t>th</w:t>
        </w:r>
        <w:r w:rsidRPr="002479D8">
          <w:rPr>
            <w:rFonts w:ascii="Arial" w:hAnsi="Arial" w:cs="Arial"/>
            <w:sz w:val="20"/>
            <w:szCs w:val="20"/>
          </w:rPr>
          <w:t xml:space="preserve"> March 2012</w:t>
        </w:r>
      </w:smartTag>
      <w:r w:rsidRPr="002479D8">
        <w:rPr>
          <w:rFonts w:ascii="Arial" w:hAnsi="Arial" w:cs="Arial"/>
          <w:sz w:val="20"/>
          <w:szCs w:val="20"/>
        </w:rPr>
        <w:t xml:space="preserve">, the Department of Health announced the introduction of deadlines for individuals to request an assessment of eligibility for NHS Continuing Healthcare funding, for cases during the period </w:t>
      </w:r>
      <w:smartTag w:uri="urn:schemas-microsoft-com:office:smarttags" w:element="date">
        <w:smartTagPr>
          <w:attr w:name="Month" w:val="4"/>
          <w:attr w:name="Day" w:val="1"/>
          <w:attr w:name="Year" w:val="2004"/>
        </w:smartTagPr>
        <w:r>
          <w:rPr>
            <w:rFonts w:ascii="Arial" w:hAnsi="Arial" w:cs="Arial"/>
            <w:sz w:val="20"/>
            <w:szCs w:val="20"/>
          </w:rPr>
          <w:t xml:space="preserve">1st April </w:t>
        </w:r>
        <w:r w:rsidRPr="002479D8">
          <w:rPr>
            <w:rFonts w:ascii="Arial" w:hAnsi="Arial" w:cs="Arial"/>
            <w:sz w:val="20"/>
            <w:szCs w:val="20"/>
          </w:rPr>
          <w:t>2004</w:t>
        </w:r>
      </w:smartTag>
      <w:r w:rsidRPr="002479D8">
        <w:rPr>
          <w:rFonts w:ascii="Arial" w:hAnsi="Arial" w:cs="Arial"/>
          <w:sz w:val="20"/>
          <w:szCs w:val="20"/>
        </w:rPr>
        <w:t>-2012.</w:t>
      </w:r>
    </w:p>
    <w:p w:rsidR="000861AB" w:rsidRPr="002479D8" w:rsidRDefault="000861AB" w:rsidP="003A7E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61AB" w:rsidRPr="002479D8" w:rsidRDefault="000861AB" w:rsidP="003A7E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79D8">
        <w:rPr>
          <w:rFonts w:ascii="Arial" w:hAnsi="Arial" w:cs="Arial"/>
          <w:sz w:val="20"/>
          <w:szCs w:val="20"/>
        </w:rPr>
        <w:t>We are therefore asking for individuals or their representatives to notify NHS XXXXXX in respect of previously un</w:t>
      </w:r>
      <w:r>
        <w:rPr>
          <w:rFonts w:ascii="Arial" w:hAnsi="Arial" w:cs="Arial"/>
          <w:sz w:val="20"/>
          <w:szCs w:val="20"/>
        </w:rPr>
        <w:t>-</w:t>
      </w:r>
      <w:r w:rsidRPr="002479D8">
        <w:rPr>
          <w:rFonts w:ascii="Arial" w:hAnsi="Arial" w:cs="Arial"/>
          <w:sz w:val="20"/>
          <w:szCs w:val="20"/>
        </w:rPr>
        <w:t xml:space="preserve">assessed periods of </w:t>
      </w:r>
      <w:r>
        <w:rPr>
          <w:rFonts w:ascii="Arial" w:hAnsi="Arial" w:cs="Arial"/>
          <w:sz w:val="20"/>
          <w:szCs w:val="20"/>
        </w:rPr>
        <w:t xml:space="preserve">time </w:t>
      </w:r>
      <w:r w:rsidRPr="002479D8">
        <w:rPr>
          <w:rFonts w:ascii="Arial" w:hAnsi="Arial" w:cs="Arial"/>
          <w:sz w:val="20"/>
          <w:szCs w:val="20"/>
        </w:rPr>
        <w:t xml:space="preserve">where there is evidence that they should have been assessed for eligibility for NHS </w:t>
      </w:r>
      <w:smartTag w:uri="urn:schemas-microsoft-com:office:smarttags" w:element="stockticker">
        <w:r w:rsidRPr="002479D8">
          <w:rPr>
            <w:rFonts w:ascii="Arial" w:hAnsi="Arial" w:cs="Arial"/>
            <w:sz w:val="20"/>
            <w:szCs w:val="20"/>
          </w:rPr>
          <w:t>CHC</w:t>
        </w:r>
      </w:smartTag>
      <w:r w:rsidRPr="002479D8">
        <w:rPr>
          <w:rFonts w:ascii="Arial" w:hAnsi="Arial" w:cs="Arial"/>
          <w:sz w:val="20"/>
          <w:szCs w:val="20"/>
        </w:rPr>
        <w:t xml:space="preserve"> funding</w:t>
      </w:r>
      <w:r>
        <w:rPr>
          <w:rFonts w:ascii="Arial" w:hAnsi="Arial" w:cs="Arial"/>
          <w:sz w:val="20"/>
          <w:szCs w:val="20"/>
        </w:rPr>
        <w:t>.</w:t>
      </w:r>
      <w:r w:rsidRPr="002479D8">
        <w:rPr>
          <w:rFonts w:ascii="Arial" w:hAnsi="Arial" w:cs="Arial"/>
          <w:sz w:val="20"/>
          <w:szCs w:val="20"/>
        </w:rPr>
        <w:t xml:space="preserve">. The </w:t>
      </w:r>
      <w:r>
        <w:rPr>
          <w:rFonts w:ascii="Arial" w:hAnsi="Arial" w:cs="Arial"/>
          <w:sz w:val="20"/>
          <w:szCs w:val="20"/>
        </w:rPr>
        <w:t xml:space="preserve">time </w:t>
      </w:r>
      <w:r w:rsidRPr="002479D8">
        <w:rPr>
          <w:rFonts w:ascii="Arial" w:hAnsi="Arial" w:cs="Arial"/>
          <w:sz w:val="20"/>
          <w:szCs w:val="20"/>
        </w:rPr>
        <w:t>periods</w:t>
      </w:r>
      <w:r>
        <w:rPr>
          <w:rFonts w:ascii="Arial" w:hAnsi="Arial" w:cs="Arial"/>
          <w:sz w:val="20"/>
          <w:szCs w:val="20"/>
        </w:rPr>
        <w:t xml:space="preserve"> </w:t>
      </w:r>
      <w:r w:rsidRPr="002479D8">
        <w:rPr>
          <w:rFonts w:ascii="Arial" w:hAnsi="Arial" w:cs="Arial"/>
          <w:sz w:val="20"/>
          <w:szCs w:val="20"/>
        </w:rPr>
        <w:t>and the deadlines for notifying NHS XXXXXX are as follows:</w:t>
      </w:r>
    </w:p>
    <w:p w:rsidR="000861AB" w:rsidRPr="002479D8" w:rsidRDefault="000861AB" w:rsidP="003A7E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61AB" w:rsidRPr="002479D8" w:rsidRDefault="000861AB" w:rsidP="003A7E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Time </w:t>
      </w:r>
      <w:r w:rsidRPr="002479D8">
        <w:rPr>
          <w:rFonts w:ascii="Arial" w:hAnsi="Arial" w:cs="Arial"/>
          <w:b/>
          <w:bCs/>
          <w:sz w:val="20"/>
          <w:szCs w:val="20"/>
        </w:rPr>
        <w:t>Period</w:t>
      </w:r>
      <w:r w:rsidRPr="002479D8">
        <w:rPr>
          <w:rFonts w:ascii="Arial" w:hAnsi="Arial" w:cs="Arial"/>
          <w:b/>
          <w:bCs/>
          <w:sz w:val="20"/>
          <w:szCs w:val="20"/>
        </w:rPr>
        <w:tab/>
      </w:r>
      <w:r w:rsidRPr="002479D8">
        <w:rPr>
          <w:rFonts w:ascii="Arial" w:hAnsi="Arial" w:cs="Arial"/>
          <w:b/>
          <w:bCs/>
          <w:sz w:val="20"/>
          <w:szCs w:val="20"/>
        </w:rPr>
        <w:tab/>
      </w:r>
      <w:r w:rsidRPr="002479D8">
        <w:rPr>
          <w:rFonts w:ascii="Arial" w:hAnsi="Arial" w:cs="Arial"/>
          <w:b/>
          <w:bCs/>
          <w:sz w:val="20"/>
          <w:szCs w:val="20"/>
        </w:rPr>
        <w:tab/>
      </w:r>
      <w:r w:rsidRPr="002479D8">
        <w:rPr>
          <w:rFonts w:ascii="Arial" w:hAnsi="Arial" w:cs="Arial"/>
          <w:b/>
          <w:bCs/>
          <w:sz w:val="20"/>
          <w:szCs w:val="20"/>
        </w:rPr>
        <w:tab/>
      </w:r>
      <w:r w:rsidRPr="002479D8">
        <w:rPr>
          <w:rFonts w:ascii="Arial" w:hAnsi="Arial" w:cs="Arial"/>
          <w:b/>
          <w:bCs/>
          <w:sz w:val="20"/>
          <w:szCs w:val="20"/>
        </w:rPr>
        <w:tab/>
        <w:t>Deadline</w:t>
      </w:r>
    </w:p>
    <w:p w:rsidR="000861AB" w:rsidRPr="002479D8" w:rsidRDefault="000861AB" w:rsidP="003A7E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61AB" w:rsidRPr="002479D8" w:rsidRDefault="000861AB" w:rsidP="003A7E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date">
        <w:smartTagPr>
          <w:attr w:name="Month" w:val="4"/>
          <w:attr w:name="Day" w:val="1"/>
          <w:attr w:name="Year" w:val="2004"/>
        </w:smartTagPr>
        <w:r w:rsidRPr="002479D8">
          <w:rPr>
            <w:rFonts w:ascii="Arial" w:hAnsi="Arial" w:cs="Arial"/>
            <w:sz w:val="20"/>
            <w:szCs w:val="20"/>
          </w:rPr>
          <w:t>1</w:t>
        </w:r>
        <w:r w:rsidRPr="002479D8">
          <w:rPr>
            <w:rFonts w:ascii="Arial" w:hAnsi="Arial" w:cs="Arial"/>
            <w:sz w:val="20"/>
            <w:szCs w:val="20"/>
            <w:vertAlign w:val="superscript"/>
          </w:rPr>
          <w:t>st</w:t>
        </w:r>
        <w:r w:rsidRPr="002479D8">
          <w:rPr>
            <w:rFonts w:ascii="Arial" w:hAnsi="Arial" w:cs="Arial"/>
            <w:sz w:val="20"/>
            <w:szCs w:val="20"/>
          </w:rPr>
          <w:t xml:space="preserve"> April 2004</w:t>
        </w:r>
      </w:smartTag>
      <w:r w:rsidRPr="002479D8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date">
        <w:smartTagPr>
          <w:attr w:name="Month" w:val="9"/>
          <w:attr w:name="Day" w:val="30"/>
          <w:attr w:name="Year" w:val="2007"/>
        </w:smartTagPr>
        <w:r w:rsidRPr="002479D8">
          <w:rPr>
            <w:rFonts w:ascii="Arial" w:hAnsi="Arial" w:cs="Arial"/>
            <w:sz w:val="20"/>
            <w:szCs w:val="20"/>
          </w:rPr>
          <w:t>– 30</w:t>
        </w:r>
        <w:r w:rsidRPr="002479D8">
          <w:rPr>
            <w:rFonts w:ascii="Arial" w:hAnsi="Arial" w:cs="Arial"/>
            <w:sz w:val="20"/>
            <w:szCs w:val="20"/>
            <w:vertAlign w:val="superscript"/>
          </w:rPr>
          <w:t>th</w:t>
        </w:r>
        <w:r w:rsidRPr="002479D8">
          <w:rPr>
            <w:rFonts w:ascii="Arial" w:hAnsi="Arial" w:cs="Arial"/>
            <w:sz w:val="20"/>
            <w:szCs w:val="20"/>
          </w:rPr>
          <w:t xml:space="preserve"> September 2007</w:t>
        </w:r>
      </w:smartTag>
      <w:r w:rsidRPr="002479D8">
        <w:rPr>
          <w:rFonts w:ascii="Arial" w:hAnsi="Arial" w:cs="Arial"/>
          <w:sz w:val="20"/>
          <w:szCs w:val="20"/>
        </w:rPr>
        <w:tab/>
      </w:r>
      <w:r w:rsidRPr="002479D8">
        <w:rPr>
          <w:rFonts w:ascii="Arial" w:hAnsi="Arial" w:cs="Arial"/>
          <w:sz w:val="20"/>
          <w:szCs w:val="20"/>
        </w:rPr>
        <w:tab/>
      </w:r>
      <w:smartTag w:uri="urn:schemas-microsoft-com:office:smarttags" w:element="date">
        <w:smartTagPr>
          <w:attr w:name="Month" w:val="9"/>
          <w:attr w:name="Day" w:val="30"/>
          <w:attr w:name="Year" w:val="2012"/>
        </w:smartTagPr>
        <w:r w:rsidRPr="002479D8">
          <w:rPr>
            <w:rFonts w:ascii="Arial" w:hAnsi="Arial" w:cs="Arial"/>
            <w:sz w:val="20"/>
            <w:szCs w:val="20"/>
          </w:rPr>
          <w:t>30</w:t>
        </w:r>
        <w:r w:rsidRPr="002479D8">
          <w:rPr>
            <w:rFonts w:ascii="Arial" w:hAnsi="Arial" w:cs="Arial"/>
            <w:sz w:val="20"/>
            <w:szCs w:val="20"/>
            <w:vertAlign w:val="superscript"/>
          </w:rPr>
          <w:t>th</w:t>
        </w:r>
        <w:r w:rsidRPr="002479D8">
          <w:rPr>
            <w:rFonts w:ascii="Arial" w:hAnsi="Arial" w:cs="Arial"/>
            <w:sz w:val="20"/>
            <w:szCs w:val="20"/>
          </w:rPr>
          <w:t xml:space="preserve"> September 2012</w:t>
        </w:r>
      </w:smartTag>
    </w:p>
    <w:p w:rsidR="000861AB" w:rsidRPr="002479D8" w:rsidRDefault="000861AB" w:rsidP="003A7E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79D8">
        <w:rPr>
          <w:rFonts w:ascii="Arial" w:hAnsi="Arial" w:cs="Arial"/>
          <w:sz w:val="20"/>
          <w:szCs w:val="20"/>
        </w:rPr>
        <w:t xml:space="preserve">(Pre National Framework for NHS </w:t>
      </w:r>
      <w:smartTag w:uri="urn:schemas-microsoft-com:office:smarttags" w:element="stockticker">
        <w:r w:rsidRPr="002479D8">
          <w:rPr>
            <w:rFonts w:ascii="Arial" w:hAnsi="Arial" w:cs="Arial"/>
            <w:sz w:val="20"/>
            <w:szCs w:val="20"/>
          </w:rPr>
          <w:t>CHC</w:t>
        </w:r>
      </w:smartTag>
      <w:r w:rsidRPr="002479D8">
        <w:rPr>
          <w:rFonts w:ascii="Arial" w:hAnsi="Arial" w:cs="Arial"/>
          <w:sz w:val="20"/>
          <w:szCs w:val="20"/>
        </w:rPr>
        <w:t>)</w:t>
      </w:r>
    </w:p>
    <w:p w:rsidR="000861AB" w:rsidRPr="002479D8" w:rsidRDefault="000861AB" w:rsidP="003A7E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61AB" w:rsidRPr="002479D8" w:rsidRDefault="000861AB" w:rsidP="003A7E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date">
        <w:smartTagPr>
          <w:attr w:name="Month" w:val="10"/>
          <w:attr w:name="Day" w:val="1"/>
          <w:attr w:name="Year" w:val="2007"/>
        </w:smartTagPr>
        <w:r w:rsidRPr="002479D8">
          <w:rPr>
            <w:rFonts w:ascii="Arial" w:hAnsi="Arial" w:cs="Arial"/>
            <w:sz w:val="20"/>
            <w:szCs w:val="20"/>
          </w:rPr>
          <w:t>1</w:t>
        </w:r>
        <w:r w:rsidRPr="002479D8">
          <w:rPr>
            <w:rFonts w:ascii="Arial" w:hAnsi="Arial" w:cs="Arial"/>
            <w:sz w:val="20"/>
            <w:szCs w:val="20"/>
            <w:vertAlign w:val="superscript"/>
          </w:rPr>
          <w:t>st</w:t>
        </w:r>
        <w:r w:rsidRPr="002479D8">
          <w:rPr>
            <w:rFonts w:ascii="Arial" w:hAnsi="Arial" w:cs="Arial"/>
            <w:sz w:val="20"/>
            <w:szCs w:val="20"/>
          </w:rPr>
          <w:t xml:space="preserve"> October 2007</w:t>
        </w:r>
      </w:smartTag>
      <w:r w:rsidRPr="002479D8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date">
        <w:smartTagPr>
          <w:attr w:name="Month" w:val="3"/>
          <w:attr w:name="Day" w:val="31"/>
          <w:attr w:name="Year" w:val="2011"/>
        </w:smartTagPr>
        <w:r w:rsidRPr="002479D8">
          <w:rPr>
            <w:rFonts w:ascii="Arial" w:hAnsi="Arial" w:cs="Arial"/>
            <w:sz w:val="20"/>
            <w:szCs w:val="20"/>
          </w:rPr>
          <w:t>– 31</w:t>
        </w:r>
        <w:r w:rsidRPr="002479D8">
          <w:rPr>
            <w:rFonts w:ascii="Arial" w:hAnsi="Arial" w:cs="Arial"/>
            <w:sz w:val="20"/>
            <w:szCs w:val="20"/>
            <w:vertAlign w:val="superscript"/>
          </w:rPr>
          <w:t>st</w:t>
        </w:r>
        <w:r w:rsidRPr="002479D8">
          <w:rPr>
            <w:rFonts w:ascii="Arial" w:hAnsi="Arial" w:cs="Arial"/>
            <w:sz w:val="20"/>
            <w:szCs w:val="20"/>
          </w:rPr>
          <w:t xml:space="preserve"> March 2011</w:t>
        </w:r>
      </w:smartTag>
      <w:r w:rsidRPr="002479D8">
        <w:rPr>
          <w:rFonts w:ascii="Arial" w:hAnsi="Arial" w:cs="Arial"/>
          <w:sz w:val="20"/>
          <w:szCs w:val="20"/>
        </w:rPr>
        <w:tab/>
      </w:r>
      <w:r w:rsidRPr="002479D8">
        <w:rPr>
          <w:rFonts w:ascii="Arial" w:hAnsi="Arial" w:cs="Arial"/>
          <w:sz w:val="20"/>
          <w:szCs w:val="20"/>
        </w:rPr>
        <w:tab/>
      </w:r>
      <w:smartTag w:uri="urn:schemas-microsoft-com:office:smarttags" w:element="date">
        <w:smartTagPr>
          <w:attr w:name="Month" w:val="9"/>
          <w:attr w:name="Day" w:val="30"/>
          <w:attr w:name="Year" w:val="2012"/>
        </w:smartTagPr>
        <w:r w:rsidRPr="002479D8">
          <w:rPr>
            <w:rFonts w:ascii="Arial" w:hAnsi="Arial" w:cs="Arial"/>
            <w:sz w:val="20"/>
            <w:szCs w:val="20"/>
          </w:rPr>
          <w:t>30</w:t>
        </w:r>
        <w:r w:rsidRPr="002479D8">
          <w:rPr>
            <w:rFonts w:ascii="Arial" w:hAnsi="Arial" w:cs="Arial"/>
            <w:sz w:val="20"/>
            <w:szCs w:val="20"/>
            <w:vertAlign w:val="superscript"/>
          </w:rPr>
          <w:t>th</w:t>
        </w:r>
        <w:r w:rsidRPr="002479D8">
          <w:rPr>
            <w:rFonts w:ascii="Arial" w:hAnsi="Arial" w:cs="Arial"/>
            <w:sz w:val="20"/>
            <w:szCs w:val="20"/>
          </w:rPr>
          <w:t xml:space="preserve"> September 2012</w:t>
        </w:r>
      </w:smartTag>
    </w:p>
    <w:p w:rsidR="000861AB" w:rsidRPr="002479D8" w:rsidRDefault="000861AB" w:rsidP="003A7E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79D8">
        <w:rPr>
          <w:rFonts w:ascii="Arial" w:hAnsi="Arial" w:cs="Arial"/>
          <w:sz w:val="20"/>
          <w:szCs w:val="20"/>
        </w:rPr>
        <w:t xml:space="preserve">(Post National Framework for NHS </w:t>
      </w:r>
      <w:smartTag w:uri="urn:schemas-microsoft-com:office:smarttags" w:element="stockticker">
        <w:r w:rsidRPr="002479D8">
          <w:rPr>
            <w:rFonts w:ascii="Arial" w:hAnsi="Arial" w:cs="Arial"/>
            <w:sz w:val="20"/>
            <w:szCs w:val="20"/>
          </w:rPr>
          <w:t>CHC</w:t>
        </w:r>
      </w:smartTag>
      <w:r w:rsidRPr="002479D8">
        <w:rPr>
          <w:rFonts w:ascii="Arial" w:hAnsi="Arial" w:cs="Arial"/>
          <w:sz w:val="20"/>
          <w:szCs w:val="20"/>
        </w:rPr>
        <w:t>)</w:t>
      </w:r>
    </w:p>
    <w:p w:rsidR="000861AB" w:rsidRPr="002479D8" w:rsidRDefault="000861AB" w:rsidP="003A7E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61AB" w:rsidRPr="002479D8" w:rsidRDefault="000861AB" w:rsidP="003A7E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stockticker">
        <w:smartTag w:uri="urn:schemas-microsoft-com:office:smarttags" w:element="date">
          <w:smartTagPr>
            <w:attr w:name="Month" w:val="4"/>
            <w:attr w:name="Day" w:val="1"/>
            <w:attr w:name="Year" w:val="2011"/>
          </w:smartTagPr>
          <w:r w:rsidRPr="002479D8">
            <w:rPr>
              <w:rFonts w:ascii="Arial" w:hAnsi="Arial" w:cs="Arial"/>
              <w:sz w:val="20"/>
              <w:szCs w:val="20"/>
            </w:rPr>
            <w:t>1</w:t>
          </w:r>
          <w:r w:rsidRPr="002479D8">
            <w:rPr>
              <w:rFonts w:ascii="Arial" w:hAnsi="Arial" w:cs="Arial"/>
              <w:sz w:val="20"/>
              <w:szCs w:val="20"/>
              <w:vertAlign w:val="superscript"/>
            </w:rPr>
            <w:t>st</w:t>
          </w:r>
          <w:r w:rsidRPr="002479D8">
            <w:rPr>
              <w:rFonts w:ascii="Arial" w:hAnsi="Arial" w:cs="Arial"/>
              <w:sz w:val="20"/>
              <w:szCs w:val="20"/>
            </w:rPr>
            <w:t xml:space="preserve"> April 2011</w:t>
          </w:r>
        </w:smartTag>
      </w:smartTag>
      <w:r w:rsidRPr="002479D8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stockticker">
        <w:smartTag w:uri="urn:schemas-microsoft-com:office:smarttags" w:element="date">
          <w:smartTagPr>
            <w:attr w:name="Month" w:val="3"/>
            <w:attr w:name="Day" w:val="31"/>
            <w:attr w:name="Year" w:val="2012"/>
          </w:smartTagPr>
          <w:r w:rsidRPr="002479D8">
            <w:rPr>
              <w:rFonts w:ascii="Arial" w:hAnsi="Arial" w:cs="Arial"/>
              <w:sz w:val="20"/>
              <w:szCs w:val="20"/>
            </w:rPr>
            <w:t>– 31</w:t>
          </w:r>
          <w:r w:rsidRPr="002479D8">
            <w:rPr>
              <w:rFonts w:ascii="Arial" w:hAnsi="Arial" w:cs="Arial"/>
              <w:sz w:val="20"/>
              <w:szCs w:val="20"/>
              <w:vertAlign w:val="superscript"/>
            </w:rPr>
            <w:t>st</w:t>
          </w:r>
          <w:r w:rsidRPr="002479D8">
            <w:rPr>
              <w:rFonts w:ascii="Arial" w:hAnsi="Arial" w:cs="Arial"/>
              <w:sz w:val="20"/>
              <w:szCs w:val="20"/>
            </w:rPr>
            <w:t xml:space="preserve"> March 2012</w:t>
          </w:r>
        </w:smartTag>
      </w:smartTag>
      <w:r w:rsidRPr="002479D8">
        <w:rPr>
          <w:rFonts w:ascii="Arial" w:hAnsi="Arial" w:cs="Arial"/>
          <w:sz w:val="20"/>
          <w:szCs w:val="20"/>
        </w:rPr>
        <w:tab/>
      </w:r>
      <w:r w:rsidRPr="002479D8">
        <w:rPr>
          <w:rFonts w:ascii="Arial" w:hAnsi="Arial" w:cs="Arial"/>
          <w:sz w:val="20"/>
          <w:szCs w:val="20"/>
        </w:rPr>
        <w:tab/>
      </w:r>
      <w:r w:rsidRPr="002479D8">
        <w:rPr>
          <w:rFonts w:ascii="Arial" w:hAnsi="Arial" w:cs="Arial"/>
          <w:sz w:val="20"/>
          <w:szCs w:val="20"/>
        </w:rPr>
        <w:tab/>
      </w:r>
      <w:smartTag w:uri="urn:schemas-microsoft-com:office:smarttags" w:element="date">
        <w:smartTagPr>
          <w:attr w:name="Month" w:val="3"/>
          <w:attr w:name="Day" w:val="31"/>
          <w:attr w:name="Year" w:val="2013"/>
        </w:smartTagPr>
        <w:r w:rsidRPr="002479D8">
          <w:rPr>
            <w:rFonts w:ascii="Arial" w:hAnsi="Arial" w:cs="Arial"/>
            <w:sz w:val="20"/>
            <w:szCs w:val="20"/>
          </w:rPr>
          <w:t>31</w:t>
        </w:r>
        <w:r w:rsidRPr="002479D8">
          <w:rPr>
            <w:rFonts w:ascii="Arial" w:hAnsi="Arial" w:cs="Arial"/>
            <w:sz w:val="20"/>
            <w:szCs w:val="20"/>
            <w:vertAlign w:val="superscript"/>
          </w:rPr>
          <w:t>st</w:t>
        </w:r>
        <w:r w:rsidRPr="002479D8">
          <w:rPr>
            <w:rFonts w:ascii="Arial" w:hAnsi="Arial" w:cs="Arial"/>
            <w:sz w:val="20"/>
            <w:szCs w:val="20"/>
          </w:rPr>
          <w:t xml:space="preserve"> March 201</w:t>
        </w:r>
        <w:r>
          <w:rPr>
            <w:rFonts w:ascii="Arial" w:hAnsi="Arial" w:cs="Arial"/>
            <w:sz w:val="20"/>
            <w:szCs w:val="20"/>
          </w:rPr>
          <w:t>3</w:t>
        </w:r>
      </w:smartTag>
    </w:p>
    <w:p w:rsidR="000861AB" w:rsidRPr="002479D8" w:rsidRDefault="000861AB" w:rsidP="003A7E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61AB" w:rsidRPr="00BC129E" w:rsidRDefault="000861AB" w:rsidP="00BC129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479D8">
        <w:rPr>
          <w:rFonts w:ascii="Arial" w:hAnsi="Arial" w:cs="Arial"/>
          <w:sz w:val="20"/>
          <w:szCs w:val="20"/>
        </w:rPr>
        <w:t xml:space="preserve">The announcement of these deadlines introduces a process which will enable any individuals who should have been assessed from </w:t>
      </w:r>
      <w:r>
        <w:rPr>
          <w:rFonts w:ascii="Arial" w:hAnsi="Arial" w:cs="Arial"/>
          <w:sz w:val="20"/>
          <w:szCs w:val="20"/>
        </w:rPr>
        <w:t>1</w:t>
      </w:r>
      <w:r w:rsidRPr="00BC129E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</w:t>
      </w:r>
      <w:r w:rsidRPr="002479D8">
        <w:rPr>
          <w:rFonts w:ascii="Arial" w:hAnsi="Arial" w:cs="Arial"/>
          <w:sz w:val="20"/>
          <w:szCs w:val="20"/>
        </w:rPr>
        <w:t>April 2004 onwards to be identified and considered for eligibility</w:t>
      </w:r>
      <w:r>
        <w:rPr>
          <w:rFonts w:ascii="Arial" w:hAnsi="Arial" w:cs="Arial"/>
          <w:sz w:val="20"/>
          <w:szCs w:val="20"/>
        </w:rPr>
        <w:t xml:space="preserve"> as soon as possible, because as time passes, </w:t>
      </w:r>
      <w:r w:rsidRPr="00BC129E">
        <w:rPr>
          <w:rFonts w:ascii="Arial" w:hAnsi="Arial" w:cs="Arial"/>
          <w:sz w:val="20"/>
          <w:szCs w:val="20"/>
        </w:rPr>
        <w:t xml:space="preserve">detailed recorded evidence of </w:t>
      </w:r>
      <w:r>
        <w:rPr>
          <w:rFonts w:ascii="Arial" w:hAnsi="Arial" w:cs="Arial"/>
          <w:sz w:val="20"/>
          <w:szCs w:val="20"/>
        </w:rPr>
        <w:t>an</w:t>
      </w:r>
      <w:r w:rsidRPr="00BC129E">
        <w:rPr>
          <w:rFonts w:ascii="Arial" w:hAnsi="Arial" w:cs="Arial"/>
          <w:sz w:val="20"/>
          <w:szCs w:val="20"/>
        </w:rPr>
        <w:t xml:space="preserve"> individual</w:t>
      </w:r>
      <w:r>
        <w:rPr>
          <w:rFonts w:ascii="Arial" w:hAnsi="Arial" w:cs="Arial"/>
          <w:sz w:val="20"/>
          <w:szCs w:val="20"/>
        </w:rPr>
        <w:t>’</w:t>
      </w:r>
      <w:r w:rsidRPr="00BC129E">
        <w:rPr>
          <w:rFonts w:ascii="Arial" w:hAnsi="Arial" w:cs="Arial"/>
          <w:sz w:val="20"/>
          <w:szCs w:val="20"/>
        </w:rPr>
        <w:t xml:space="preserve">s needs for the period of time in question </w:t>
      </w:r>
      <w:r>
        <w:rPr>
          <w:rFonts w:ascii="Arial" w:hAnsi="Arial" w:cs="Arial"/>
          <w:sz w:val="20"/>
          <w:szCs w:val="20"/>
        </w:rPr>
        <w:t>may no longer be</w:t>
      </w:r>
      <w:r w:rsidRPr="00BC129E">
        <w:rPr>
          <w:rFonts w:ascii="Arial" w:hAnsi="Arial" w:cs="Arial"/>
          <w:sz w:val="20"/>
          <w:szCs w:val="20"/>
        </w:rPr>
        <w:t xml:space="preserve"> available. </w:t>
      </w:r>
    </w:p>
    <w:p w:rsidR="000861AB" w:rsidRPr="00582F21" w:rsidRDefault="000861AB" w:rsidP="003A7E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61AB" w:rsidRDefault="000861AB" w:rsidP="00BC12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79D8">
        <w:rPr>
          <w:rFonts w:ascii="Arial" w:hAnsi="Arial" w:cs="Arial"/>
          <w:sz w:val="20"/>
          <w:szCs w:val="20"/>
        </w:rPr>
        <w:t xml:space="preserve">If you think that this affects you or a family member, then please contact XXXXXX at NHS XXXXXX to obtain further information on the process and to discuss this further. </w:t>
      </w:r>
    </w:p>
    <w:sectPr w:rsidR="000861AB" w:rsidSect="00BC12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1AB" w:rsidRDefault="000861AB" w:rsidP="00601637">
      <w:pPr>
        <w:spacing w:after="0" w:line="240" w:lineRule="auto"/>
      </w:pPr>
      <w:r>
        <w:separator/>
      </w:r>
    </w:p>
  </w:endnote>
  <w:endnote w:type="continuationSeparator" w:id="1">
    <w:p w:rsidR="000861AB" w:rsidRDefault="000861AB" w:rsidP="0060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AB" w:rsidRDefault="000861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AB" w:rsidRDefault="000861A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AB" w:rsidRDefault="000861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1AB" w:rsidRDefault="000861AB" w:rsidP="00601637">
      <w:pPr>
        <w:spacing w:after="0" w:line="240" w:lineRule="auto"/>
      </w:pPr>
      <w:r>
        <w:separator/>
      </w:r>
    </w:p>
  </w:footnote>
  <w:footnote w:type="continuationSeparator" w:id="1">
    <w:p w:rsidR="000861AB" w:rsidRDefault="000861AB" w:rsidP="00601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AB" w:rsidRDefault="000861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AB" w:rsidRDefault="000861A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AB" w:rsidRDefault="000861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728"/>
    <w:rsid w:val="000861AB"/>
    <w:rsid w:val="0012060C"/>
    <w:rsid w:val="001324EC"/>
    <w:rsid w:val="0014169C"/>
    <w:rsid w:val="00155716"/>
    <w:rsid w:val="001B034C"/>
    <w:rsid w:val="001C2B64"/>
    <w:rsid w:val="002479D8"/>
    <w:rsid w:val="00282A24"/>
    <w:rsid w:val="002A3491"/>
    <w:rsid w:val="00367B17"/>
    <w:rsid w:val="003A7E30"/>
    <w:rsid w:val="0042261D"/>
    <w:rsid w:val="00427F51"/>
    <w:rsid w:val="004E1657"/>
    <w:rsid w:val="00553245"/>
    <w:rsid w:val="00582F21"/>
    <w:rsid w:val="00601637"/>
    <w:rsid w:val="0065139C"/>
    <w:rsid w:val="0080672B"/>
    <w:rsid w:val="00897EBA"/>
    <w:rsid w:val="008C4FDC"/>
    <w:rsid w:val="00B97728"/>
    <w:rsid w:val="00BC129E"/>
    <w:rsid w:val="00BF343E"/>
    <w:rsid w:val="00C96A57"/>
    <w:rsid w:val="00CD5F2A"/>
    <w:rsid w:val="00D703F1"/>
    <w:rsid w:val="00DF1CD9"/>
    <w:rsid w:val="00E424FC"/>
    <w:rsid w:val="00EA0E7B"/>
    <w:rsid w:val="00F1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stocktick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5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79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A24"/>
    <w:rPr>
      <w:lang w:eastAsia="en-US"/>
    </w:rPr>
  </w:style>
  <w:style w:type="paragraph" w:styleId="Footer">
    <w:name w:val="footer"/>
    <w:basedOn w:val="Normal"/>
    <w:link w:val="FooterChar"/>
    <w:uiPriority w:val="99"/>
    <w:rsid w:val="002479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A2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A0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CD9"/>
    <w:rPr>
      <w:rFonts w:ascii="Times New Roman" w:hAnsi="Times New Roman" w:cs="Times New Roman"/>
      <w:sz w:val="2"/>
      <w:szCs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EA0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A0E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CD9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A0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C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233</Words>
  <Characters>1333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XXXXXX</dc:title>
  <dc:subject/>
  <dc:creator>Anna</dc:creator>
  <cp:keywords/>
  <dc:description/>
  <cp:lastModifiedBy>Test</cp:lastModifiedBy>
  <cp:revision>2</cp:revision>
  <dcterms:created xsi:type="dcterms:W3CDTF">2012-03-14T16:51:00Z</dcterms:created>
  <dcterms:modified xsi:type="dcterms:W3CDTF">2012-03-14T16:51:00Z</dcterms:modified>
</cp:coreProperties>
</file>