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06" w:rsidRDefault="004B4806" w:rsidP="004B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9D7A9C">
        <w:rPr>
          <w:rFonts w:ascii="Times New Roman" w:eastAsia="Times New Roman" w:hAnsi="Times New Roman" w:cs="Times New Roman"/>
          <w:sz w:val="32"/>
          <w:szCs w:val="32"/>
        </w:rPr>
        <w:t>Campaign for Learning Disabilities (CLED) Ghana</w:t>
      </w:r>
      <w:r>
        <w:rPr>
          <w:rFonts w:ascii="Times New Roman" w:eastAsia="Times New Roman" w:hAnsi="Times New Roman" w:cs="Times New Roman"/>
        </w:rPr>
        <w:t xml:space="preserve"> </w:t>
      </w:r>
      <w:r w:rsidRPr="00B80976">
        <w:rPr>
          <w:rFonts w:ascii="Times New Roman" w:eastAsia="Times New Roman" w:hAnsi="Times New Roman" w:cs="Times New Roman"/>
        </w:rPr>
        <w:t xml:space="preserve"> </w:t>
      </w:r>
      <w:r w:rsidRPr="00B8097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319917" cy="1121134"/>
            <wp:effectExtent l="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917" cy="112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806" w:rsidRPr="00B80976" w:rsidRDefault="004B4806" w:rsidP="004B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9D7A9C">
        <w:rPr>
          <w:rFonts w:ascii="Times New Roman" w:eastAsia="Times New Roman" w:hAnsi="Times New Roman" w:cs="Times New Roman"/>
          <w:b/>
        </w:rPr>
        <w:t>NEED YOUR HELP AND SUPPORT</w:t>
      </w:r>
      <w:r w:rsidRPr="00B80976">
        <w:rPr>
          <w:rFonts w:ascii="Times New Roman" w:eastAsia="Times New Roman" w:hAnsi="Times New Roman" w:cs="Times New Roman"/>
        </w:rPr>
        <w:t xml:space="preserve">! </w:t>
      </w:r>
    </w:p>
    <w:p w:rsidR="00480E9C" w:rsidRPr="00480E9C" w:rsidRDefault="004B4806" w:rsidP="00480E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94BF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94BFD">
        <w:rPr>
          <w:rFonts w:ascii="Times New Roman" w:eastAsia="Times New Roman" w:hAnsi="Times New Roman" w:cs="Times New Roman"/>
          <w:b/>
          <w:sz w:val="24"/>
          <w:szCs w:val="24"/>
        </w:rPr>
        <w:t>Global Giving</w:t>
      </w:r>
      <w:r w:rsidRPr="00394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BFD">
        <w:rPr>
          <w:rFonts w:ascii="Times New Roman" w:eastAsia="Times New Roman" w:hAnsi="Times New Roman" w:cs="Times New Roman"/>
          <w:b/>
          <w:sz w:val="24"/>
          <w:szCs w:val="24"/>
        </w:rPr>
        <w:t>Open Challenge</w:t>
      </w:r>
      <w:r w:rsidR="00647234">
        <w:rPr>
          <w:rFonts w:ascii="Times New Roman" w:eastAsia="Times New Roman" w:hAnsi="Times New Roman" w:cs="Times New Roman"/>
          <w:sz w:val="24"/>
          <w:szCs w:val="24"/>
        </w:rPr>
        <w:t xml:space="preserve"> is soon to launch</w:t>
      </w:r>
      <w:r w:rsidRPr="00394BFD">
        <w:rPr>
          <w:rFonts w:ascii="Times New Roman" w:eastAsia="Times New Roman" w:hAnsi="Times New Roman" w:cs="Times New Roman"/>
          <w:sz w:val="24"/>
          <w:szCs w:val="24"/>
        </w:rPr>
        <w:t xml:space="preserve"> and Campaign for Learning Disabilities (CLED) Ghana, are part of it.</w:t>
      </w:r>
      <w:r w:rsidR="00480E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0E9C" w:rsidRPr="00480E9C">
        <w:rPr>
          <w:rFonts w:ascii="Times New Roman" w:eastAsia="Times New Roman" w:hAnsi="Times New Roman" w:cs="Times New Roman"/>
          <w:sz w:val="24"/>
          <w:szCs w:val="24"/>
        </w:rPr>
        <w:t xml:space="preserve">The challenge is for us to raise $5000 from at least 40 unique donors within September, 2013. </w:t>
      </w:r>
      <w:r w:rsidR="00480E9C">
        <w:rPr>
          <w:rFonts w:ascii="Times New Roman" w:eastAsia="Times New Roman" w:hAnsi="Times New Roman" w:cs="Times New Roman"/>
          <w:sz w:val="24"/>
          <w:szCs w:val="24"/>
        </w:rPr>
        <w:t xml:space="preserve"> If we are successful, we will be able to remain on the</w:t>
      </w:r>
      <w:r w:rsidR="00505700">
        <w:rPr>
          <w:rFonts w:ascii="Times New Roman" w:eastAsia="Times New Roman" w:hAnsi="Times New Roman" w:cs="Times New Roman"/>
          <w:sz w:val="24"/>
          <w:szCs w:val="24"/>
        </w:rPr>
        <w:t xml:space="preserve"> Global Giving </w:t>
      </w:r>
      <w:proofErr w:type="gramStart"/>
      <w:r w:rsidR="00505700">
        <w:rPr>
          <w:rFonts w:ascii="Times New Roman" w:eastAsia="Times New Roman" w:hAnsi="Times New Roman" w:cs="Times New Roman"/>
          <w:sz w:val="24"/>
          <w:szCs w:val="24"/>
        </w:rPr>
        <w:t xml:space="preserve">page </w:t>
      </w:r>
      <w:r w:rsidR="00480E9C">
        <w:rPr>
          <w:rFonts w:ascii="Times New Roman" w:eastAsia="Times New Roman" w:hAnsi="Times New Roman" w:cs="Times New Roman"/>
          <w:sz w:val="24"/>
          <w:szCs w:val="24"/>
        </w:rPr>
        <w:t xml:space="preserve"> which</w:t>
      </w:r>
      <w:proofErr w:type="gramEnd"/>
      <w:r w:rsidR="00480E9C">
        <w:rPr>
          <w:rFonts w:ascii="Times New Roman" w:eastAsia="Times New Roman" w:hAnsi="Times New Roman" w:cs="Times New Roman"/>
          <w:sz w:val="24"/>
          <w:szCs w:val="24"/>
        </w:rPr>
        <w:t xml:space="preserve"> will help us to expand our donor base in order to continue the work we do with children who have learning disabilities and their families. </w:t>
      </w:r>
    </w:p>
    <w:p w:rsidR="00480E9C" w:rsidRDefault="00F96E04" w:rsidP="00394BF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94BFD">
        <w:rPr>
          <w:rFonts w:ascii="Times New Roman" w:hAnsi="Times New Roman" w:cs="Times New Roman"/>
          <w:sz w:val="24"/>
          <w:szCs w:val="24"/>
        </w:rPr>
        <w:t>We are</w:t>
      </w:r>
      <w:r w:rsidR="003E57F6" w:rsidRPr="00394BFD">
        <w:rPr>
          <w:rFonts w:ascii="Times New Roman" w:hAnsi="Times New Roman" w:cs="Times New Roman"/>
          <w:sz w:val="24"/>
          <w:szCs w:val="24"/>
        </w:rPr>
        <w:t xml:space="preserve"> raising</w:t>
      </w:r>
      <w:r w:rsidR="00480E9C">
        <w:rPr>
          <w:rFonts w:ascii="Times New Roman" w:hAnsi="Times New Roman" w:cs="Times New Roman"/>
          <w:sz w:val="24"/>
          <w:szCs w:val="24"/>
        </w:rPr>
        <w:t xml:space="preserve"> funds for a </w:t>
      </w:r>
      <w:r w:rsidR="00480E9C" w:rsidRPr="00480E9C">
        <w:rPr>
          <w:rFonts w:ascii="Times New Roman" w:hAnsi="Times New Roman" w:cs="Times New Roman"/>
          <w:sz w:val="24"/>
          <w:szCs w:val="24"/>
        </w:rPr>
        <w:t xml:space="preserve">project </w:t>
      </w:r>
      <w:r w:rsidR="00480E9C">
        <w:rPr>
          <w:rFonts w:ascii="Times New Roman" w:hAnsi="Times New Roman" w:cs="Times New Roman"/>
          <w:sz w:val="24"/>
          <w:szCs w:val="24"/>
        </w:rPr>
        <w:t>that will offer an</w:t>
      </w:r>
      <w:r w:rsidR="00480E9C" w:rsidRPr="00480E9C">
        <w:rPr>
          <w:rFonts w:ascii="Times New Roman" w:hAnsi="Times New Roman" w:cs="Times New Roman"/>
          <w:sz w:val="24"/>
          <w:szCs w:val="24"/>
        </w:rPr>
        <w:t xml:space="preserve"> opportunity for parents / carers of children and youth with learning disabilities and associated problems to access service providers,</w:t>
      </w:r>
      <w:r w:rsidR="00480E9C">
        <w:rPr>
          <w:rFonts w:ascii="Times New Roman" w:hAnsi="Times New Roman" w:cs="Times New Roman"/>
          <w:sz w:val="24"/>
          <w:szCs w:val="24"/>
        </w:rPr>
        <w:t xml:space="preserve"> </w:t>
      </w:r>
      <w:r w:rsidR="00480E9C" w:rsidRPr="00480E9C">
        <w:rPr>
          <w:rFonts w:ascii="Times New Roman" w:hAnsi="Times New Roman" w:cs="Times New Roman"/>
          <w:sz w:val="24"/>
          <w:szCs w:val="24"/>
        </w:rPr>
        <w:t xml:space="preserve">support, advice, information and </w:t>
      </w:r>
      <w:r w:rsidR="00647234" w:rsidRPr="00480E9C">
        <w:rPr>
          <w:rFonts w:ascii="Times New Roman" w:hAnsi="Times New Roman" w:cs="Times New Roman"/>
          <w:sz w:val="24"/>
          <w:szCs w:val="24"/>
        </w:rPr>
        <w:t>counseling</w:t>
      </w:r>
      <w:r w:rsidR="00480E9C" w:rsidRPr="00480E9C">
        <w:rPr>
          <w:rFonts w:ascii="Times New Roman" w:hAnsi="Times New Roman" w:cs="Times New Roman"/>
          <w:sz w:val="24"/>
          <w:szCs w:val="24"/>
        </w:rPr>
        <w:t xml:space="preserve"> relating to the care of a child with learning disabilities. It will also</w:t>
      </w:r>
      <w:r w:rsidR="00480E9C">
        <w:rPr>
          <w:rFonts w:ascii="Times New Roman" w:hAnsi="Times New Roman" w:cs="Times New Roman"/>
          <w:sz w:val="24"/>
          <w:szCs w:val="24"/>
        </w:rPr>
        <w:t xml:space="preserve"> offer the opportunity for </w:t>
      </w:r>
      <w:r w:rsidR="00480E9C" w:rsidRPr="00480E9C">
        <w:rPr>
          <w:rFonts w:ascii="Times New Roman" w:hAnsi="Times New Roman" w:cs="Times New Roman"/>
          <w:sz w:val="24"/>
          <w:szCs w:val="24"/>
        </w:rPr>
        <w:t>parents / carers to become part of a community-wide support and networking system that we aim to be sustainable in the long term, via the introduction of support groups, hosted by CLED.</w:t>
      </w:r>
      <w:r w:rsidR="00480E9C">
        <w:rPr>
          <w:rFonts w:ascii="Times New Roman" w:hAnsi="Times New Roman" w:cs="Times New Roman"/>
          <w:sz w:val="24"/>
          <w:szCs w:val="24"/>
        </w:rPr>
        <w:t xml:space="preserve"> For further information on the project please click on the link</w:t>
      </w:r>
      <w:r w:rsidR="00647234">
        <w:rPr>
          <w:rFonts w:ascii="Times New Roman" w:hAnsi="Times New Roman" w:cs="Times New Roman"/>
          <w:sz w:val="24"/>
          <w:szCs w:val="24"/>
        </w:rPr>
        <w:t>:</w:t>
      </w:r>
      <w:r w:rsidR="00480E9C" w:rsidRPr="00480E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480E9C" w:rsidRPr="00480E9C">
          <w:rPr>
            <w:rStyle w:val="Hyperlink"/>
            <w:rFonts w:ascii="Times New Roman" w:hAnsi="Times New Roman" w:cs="Times New Roman"/>
            <w:sz w:val="24"/>
            <w:szCs w:val="24"/>
          </w:rPr>
          <w:t>http://goto.g</w:t>
        </w:r>
        <w:r w:rsidR="00480E9C" w:rsidRPr="00480E9C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="00480E9C" w:rsidRPr="00480E9C">
          <w:rPr>
            <w:rStyle w:val="Hyperlink"/>
            <w:rFonts w:ascii="Times New Roman" w:hAnsi="Times New Roman" w:cs="Times New Roman"/>
            <w:sz w:val="24"/>
            <w:szCs w:val="24"/>
          </w:rPr>
          <w:t>/14756</w:t>
        </w:r>
      </w:hyperlink>
    </w:p>
    <w:p w:rsidR="00480E9C" w:rsidRDefault="00F96E04" w:rsidP="00394BF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94BFD">
        <w:rPr>
          <w:rFonts w:ascii="Times New Roman" w:hAnsi="Times New Roman" w:cs="Times New Roman"/>
          <w:sz w:val="24"/>
          <w:szCs w:val="24"/>
        </w:rPr>
        <w:t xml:space="preserve"> We have </w:t>
      </w:r>
      <w:r w:rsidR="00647234" w:rsidRPr="00394BFD">
        <w:rPr>
          <w:rFonts w:ascii="Times New Roman" w:hAnsi="Times New Roman" w:cs="Times New Roman"/>
          <w:sz w:val="24"/>
          <w:szCs w:val="24"/>
        </w:rPr>
        <w:t>regi</w:t>
      </w:r>
      <w:r w:rsidR="00647234">
        <w:rPr>
          <w:rFonts w:ascii="Times New Roman" w:hAnsi="Times New Roman" w:cs="Times New Roman"/>
          <w:sz w:val="24"/>
          <w:szCs w:val="24"/>
        </w:rPr>
        <w:t xml:space="preserve">stered </w:t>
      </w:r>
      <w:r w:rsidR="00647234" w:rsidRPr="00394BFD">
        <w:rPr>
          <w:rFonts w:ascii="Times New Roman" w:hAnsi="Times New Roman" w:cs="Times New Roman"/>
          <w:sz w:val="24"/>
          <w:szCs w:val="24"/>
        </w:rPr>
        <w:t>with</w:t>
      </w:r>
      <w:r w:rsidR="00647234">
        <w:rPr>
          <w:rFonts w:ascii="Times New Roman" w:hAnsi="Times New Roman" w:cs="Times New Roman"/>
          <w:sz w:val="24"/>
          <w:szCs w:val="24"/>
        </w:rPr>
        <w:t xml:space="preserve"> </w:t>
      </w:r>
      <w:r w:rsidR="003E57F6" w:rsidRPr="00480E9C">
        <w:rPr>
          <w:rFonts w:ascii="Times New Roman" w:hAnsi="Times New Roman" w:cs="Times New Roman"/>
          <w:b/>
          <w:sz w:val="24"/>
          <w:szCs w:val="24"/>
        </w:rPr>
        <w:t>Global Giving</w:t>
      </w:r>
      <w:r w:rsidR="003E57F6" w:rsidRPr="00394BFD">
        <w:rPr>
          <w:rFonts w:ascii="Times New Roman" w:hAnsi="Times New Roman" w:cs="Times New Roman"/>
          <w:sz w:val="24"/>
          <w:szCs w:val="24"/>
        </w:rPr>
        <w:t xml:space="preserve">, in the US - which hosts our </w:t>
      </w:r>
      <w:r w:rsidR="00647234">
        <w:rPr>
          <w:rFonts w:ascii="Times New Roman" w:hAnsi="Times New Roman" w:cs="Times New Roman"/>
          <w:sz w:val="24"/>
          <w:szCs w:val="24"/>
        </w:rPr>
        <w:t xml:space="preserve">project details </w:t>
      </w:r>
      <w:r w:rsidR="003E57F6" w:rsidRPr="00394BFD">
        <w:rPr>
          <w:rFonts w:ascii="Times New Roman" w:hAnsi="Times New Roman" w:cs="Times New Roman"/>
          <w:sz w:val="24"/>
          <w:szCs w:val="24"/>
        </w:rPr>
        <w:t>and allows people to donate in $ on the portal. They later transfer funds to us, saving the donor all bother and paperwork. US donors also get tax</w:t>
      </w:r>
      <w:r w:rsidR="00480E9C">
        <w:rPr>
          <w:rFonts w:ascii="Times New Roman" w:hAnsi="Times New Roman" w:cs="Times New Roman"/>
          <w:sz w:val="24"/>
          <w:szCs w:val="24"/>
        </w:rPr>
        <w:t xml:space="preserve"> exemption. </w:t>
      </w:r>
    </w:p>
    <w:p w:rsidR="00647234" w:rsidRDefault="00480E9C" w:rsidP="00394BF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Open Challenge goes live on </w:t>
      </w:r>
      <w:r w:rsidRPr="00647234">
        <w:rPr>
          <w:rFonts w:ascii="Times New Roman" w:hAnsi="Times New Roman" w:cs="Times New Roman"/>
          <w:b/>
          <w:sz w:val="24"/>
          <w:szCs w:val="24"/>
        </w:rPr>
        <w:t>1</w:t>
      </w:r>
      <w:r w:rsidRPr="0064723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647234">
        <w:rPr>
          <w:rFonts w:ascii="Times New Roman" w:hAnsi="Times New Roman" w:cs="Times New Roman"/>
          <w:b/>
          <w:sz w:val="24"/>
          <w:szCs w:val="24"/>
        </w:rPr>
        <w:t xml:space="preserve"> September 2013</w:t>
      </w:r>
      <w:r>
        <w:rPr>
          <w:rFonts w:ascii="Times New Roman" w:hAnsi="Times New Roman" w:cs="Times New Roman"/>
          <w:sz w:val="24"/>
          <w:szCs w:val="24"/>
        </w:rPr>
        <w:t xml:space="preserve"> and we will truly appreciate any don</w:t>
      </w:r>
      <w:r w:rsidR="00647234">
        <w:rPr>
          <w:rFonts w:ascii="Times New Roman" w:hAnsi="Times New Roman" w:cs="Times New Roman"/>
          <w:sz w:val="24"/>
          <w:szCs w:val="24"/>
        </w:rPr>
        <w:t xml:space="preserve">ations, of any size.  We really need </w:t>
      </w:r>
      <w:r w:rsidR="00647234" w:rsidRPr="00647234">
        <w:rPr>
          <w:rFonts w:ascii="Times New Roman" w:hAnsi="Times New Roman" w:cs="Times New Roman"/>
          <w:b/>
          <w:sz w:val="24"/>
          <w:szCs w:val="24"/>
        </w:rPr>
        <w:t>YOUR</w:t>
      </w:r>
      <w:r w:rsidR="00647234">
        <w:rPr>
          <w:rFonts w:ascii="Times New Roman" w:hAnsi="Times New Roman" w:cs="Times New Roman"/>
          <w:sz w:val="24"/>
          <w:szCs w:val="24"/>
        </w:rPr>
        <w:t xml:space="preserve"> support to enable us to continue with our work on improving the education, health and well-being of children with learning disabilities and their families. </w:t>
      </w:r>
    </w:p>
    <w:p w:rsidR="002C7D30" w:rsidRDefault="00505700" w:rsidP="00394BF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3506525</wp:posOffset>
                </wp:positionH>
                <wp:positionV relativeFrom="paragraph">
                  <wp:posOffset>450049</wp:posOffset>
                </wp:positionV>
                <wp:extent cx="2695492" cy="1765190"/>
                <wp:effectExtent l="0" t="0" r="1016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492" cy="176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700" w:rsidRPr="00B81FB0" w:rsidRDefault="005057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81FB0">
                              <w:rPr>
                                <w:b/>
                                <w:sz w:val="32"/>
                                <w:szCs w:val="32"/>
                              </w:rPr>
                              <w:t>Become a Champion Donor: follow the instructions when you donate via the ‘give now’ widget on our website – it really is that easy</w:t>
                            </w:r>
                            <w:r w:rsidRPr="00B81FB0">
                              <w:rPr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1pt;margin-top:35.45pt;width:212.2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" fillcolor="white [3201]" strokeweight=".5pt">
                <v:textbox>
                  <w:txbxContent>
                    <w:p w:rsidR="00505700" w:rsidRPr="00B81FB0" w:rsidRDefault="00505700">
                      <w:pPr>
                        <w:rPr>
                          <w:sz w:val="32"/>
                          <w:szCs w:val="32"/>
                        </w:rPr>
                      </w:pPr>
                      <w:r w:rsidRPr="00B81FB0">
                        <w:rPr>
                          <w:b/>
                          <w:sz w:val="32"/>
                          <w:szCs w:val="32"/>
                        </w:rPr>
                        <w:t>Become a Champion Donor: follow the instructions when you donate via the ‘give now’ widget on our website – it really is that easy</w:t>
                      </w:r>
                      <w:r w:rsidRPr="00B81FB0">
                        <w:rPr>
                          <w:sz w:val="32"/>
                          <w:szCs w:val="32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2C7D30" w:rsidRPr="002C7D30">
        <w:rPr>
          <w:rFonts w:ascii="Times New Roman" w:hAnsi="Times New Roman" w:cs="Times New Roman"/>
          <w:b/>
          <w:sz w:val="24"/>
          <w:szCs w:val="24"/>
        </w:rPr>
        <w:t>To Donate</w:t>
      </w:r>
      <w:r w:rsidR="00C869AD">
        <w:rPr>
          <w:rFonts w:ascii="Times New Roman" w:hAnsi="Times New Roman" w:cs="Times New Roman"/>
          <w:sz w:val="24"/>
          <w:szCs w:val="24"/>
        </w:rPr>
        <w:t xml:space="preserve"> please </w:t>
      </w:r>
      <w:proofErr w:type="gramStart"/>
      <w:r w:rsidR="00774DF9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="00774DF9">
        <w:rPr>
          <w:rFonts w:ascii="Times New Roman" w:hAnsi="Times New Roman" w:cs="Times New Roman"/>
          <w:sz w:val="24"/>
          <w:szCs w:val="24"/>
        </w:rPr>
        <w:t xml:space="preserve"> to</w:t>
      </w:r>
      <w:r w:rsidR="002C7D30">
        <w:rPr>
          <w:rFonts w:ascii="Times New Roman" w:hAnsi="Times New Roman" w:cs="Times New Roman"/>
          <w:sz w:val="24"/>
          <w:szCs w:val="24"/>
        </w:rPr>
        <w:t xml:space="preserve"> our website:  </w:t>
      </w:r>
      <w:hyperlink r:id="rId7" w:history="1">
        <w:r w:rsidR="002C7D30" w:rsidRPr="00C64D4B">
          <w:rPr>
            <w:rStyle w:val="Hyperlink"/>
            <w:rFonts w:ascii="Times New Roman" w:hAnsi="Times New Roman" w:cs="Times New Roman"/>
            <w:sz w:val="24"/>
            <w:szCs w:val="24"/>
          </w:rPr>
          <w:t>www.cledgha</w:t>
        </w:r>
        <w:r w:rsidR="002C7D30" w:rsidRPr="00C64D4B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2C7D30" w:rsidRPr="00C64D4B">
          <w:rPr>
            <w:rStyle w:val="Hyperlink"/>
            <w:rFonts w:ascii="Times New Roman" w:hAnsi="Times New Roman" w:cs="Times New Roman"/>
            <w:sz w:val="24"/>
            <w:szCs w:val="24"/>
          </w:rPr>
          <w:t>a.com</w:t>
        </w:r>
      </w:hyperlink>
      <w:r w:rsidR="002C7D30">
        <w:rPr>
          <w:rFonts w:ascii="Times New Roman" w:hAnsi="Times New Roman" w:cs="Times New Roman"/>
          <w:sz w:val="24"/>
          <w:szCs w:val="24"/>
        </w:rPr>
        <w:t xml:space="preserve"> and click on the </w:t>
      </w:r>
      <w:r w:rsidR="002C7D30" w:rsidRPr="00774DF9">
        <w:rPr>
          <w:rFonts w:ascii="Times New Roman" w:hAnsi="Times New Roman" w:cs="Times New Roman"/>
          <w:b/>
          <w:sz w:val="24"/>
          <w:szCs w:val="24"/>
        </w:rPr>
        <w:t xml:space="preserve">Global Giving ‘give now’ </w:t>
      </w:r>
      <w:r w:rsidR="002C7D30" w:rsidRPr="00774DF9">
        <w:rPr>
          <w:rFonts w:ascii="Times New Roman" w:hAnsi="Times New Roman" w:cs="Times New Roman"/>
          <w:sz w:val="24"/>
          <w:szCs w:val="24"/>
        </w:rPr>
        <w:t>wid</w:t>
      </w:r>
      <w:r w:rsidR="00774DF9" w:rsidRPr="00774DF9">
        <w:rPr>
          <w:rFonts w:ascii="Times New Roman" w:hAnsi="Times New Roman" w:cs="Times New Roman"/>
          <w:sz w:val="24"/>
          <w:szCs w:val="24"/>
        </w:rPr>
        <w:t>get.</w:t>
      </w:r>
      <w:r w:rsidR="002C7D30" w:rsidRPr="00774DF9">
        <w:rPr>
          <w:rFonts w:ascii="Times New Roman" w:hAnsi="Times New Roman" w:cs="Times New Roman"/>
          <w:sz w:val="24"/>
          <w:szCs w:val="24"/>
        </w:rPr>
        <w:t xml:space="preserve"> </w:t>
      </w:r>
      <w:r w:rsidR="00C869AD">
        <w:rPr>
          <w:rFonts w:ascii="Times New Roman" w:hAnsi="Times New Roman" w:cs="Times New Roman"/>
          <w:sz w:val="24"/>
          <w:szCs w:val="24"/>
        </w:rPr>
        <w:t xml:space="preserve"> </w:t>
      </w:r>
      <w:r w:rsidR="00C869AD" w:rsidRPr="00B81FB0">
        <w:rPr>
          <w:rFonts w:ascii="Times New Roman" w:hAnsi="Times New Roman" w:cs="Times New Roman"/>
          <w:b/>
          <w:sz w:val="24"/>
          <w:szCs w:val="24"/>
        </w:rPr>
        <w:t>THANK YOU</w:t>
      </w:r>
      <w:r w:rsidR="002C7D30" w:rsidRPr="00B81FB0">
        <w:rPr>
          <w:rFonts w:ascii="Times New Roman" w:hAnsi="Times New Roman" w:cs="Times New Roman"/>
          <w:b/>
          <w:sz w:val="24"/>
          <w:szCs w:val="24"/>
        </w:rPr>
        <w:t>!</w:t>
      </w:r>
      <w:r w:rsidR="002C7D30" w:rsidRPr="00774D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700" w:rsidRDefault="00505700" w:rsidP="0050570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505700">
        <w:rPr>
          <w:rFonts w:ascii="Times New Roman" w:hAnsi="Times New Roman" w:cs="Times New Roman"/>
          <w:sz w:val="24"/>
          <w:szCs w:val="24"/>
        </w:rPr>
        <w:t>Thank you for all of your s</w:t>
      </w:r>
      <w:r>
        <w:rPr>
          <w:rFonts w:ascii="Times New Roman" w:hAnsi="Times New Roman" w:cs="Times New Roman"/>
          <w:sz w:val="24"/>
          <w:szCs w:val="24"/>
        </w:rPr>
        <w:t>upport and keep an eye out</w:t>
      </w:r>
    </w:p>
    <w:p w:rsidR="00505700" w:rsidRDefault="00505700" w:rsidP="0050570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updates from us in the next couple of weeks.</w:t>
      </w:r>
    </w:p>
    <w:p w:rsidR="00505700" w:rsidRDefault="00505700" w:rsidP="0050570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5700" w:rsidRDefault="00505700" w:rsidP="0050570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wishes</w:t>
      </w:r>
    </w:p>
    <w:p w:rsidR="00505700" w:rsidRDefault="00505700" w:rsidP="0050570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Padmore Quansah (</w:t>
      </w:r>
      <w:proofErr w:type="gramStart"/>
      <w:r>
        <w:rPr>
          <w:rFonts w:ascii="Times New Roman" w:hAnsi="Times New Roman" w:cs="Times New Roman"/>
          <w:sz w:val="24"/>
          <w:szCs w:val="24"/>
        </w:rPr>
        <w:t>Founder</w:t>
      </w:r>
      <w:r w:rsidR="00B81FB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81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700" w:rsidRDefault="00505700" w:rsidP="0050570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05700" w:rsidRPr="00505700" w:rsidRDefault="00505700" w:rsidP="0050570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05700" w:rsidRDefault="00505700" w:rsidP="00394BF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05700" w:rsidRDefault="00505700" w:rsidP="00394BF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05700" w:rsidRDefault="00505700" w:rsidP="00394BF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05700" w:rsidRDefault="00505700" w:rsidP="00394BF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05700" w:rsidRDefault="00505700" w:rsidP="00394BF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05700" w:rsidRDefault="00505700" w:rsidP="00394BF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05700" w:rsidRDefault="00505700" w:rsidP="00394BF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05700" w:rsidRDefault="00505700" w:rsidP="00394BF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05700" w:rsidRDefault="00505700" w:rsidP="00394BF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05700" w:rsidRDefault="00505700" w:rsidP="00394BF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05700" w:rsidRDefault="00505700" w:rsidP="00394BF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05700" w:rsidRDefault="00505700" w:rsidP="00394BF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05700" w:rsidRDefault="00505700" w:rsidP="00394BF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05700" w:rsidRPr="00774DF9" w:rsidRDefault="00505700" w:rsidP="00394BF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647234" w:rsidRDefault="00647234" w:rsidP="00394BF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donation we receive will make a huge difference to the lives of these vulnerable children in Ghana.  Please give as much as you can… for which we in turn give a </w:t>
      </w:r>
      <w:r w:rsidRPr="00647234">
        <w:rPr>
          <w:rFonts w:ascii="Times New Roman" w:hAnsi="Times New Roman" w:cs="Times New Roman"/>
          <w:b/>
          <w:sz w:val="24"/>
          <w:szCs w:val="24"/>
        </w:rPr>
        <w:t>HUGE</w:t>
      </w:r>
      <w:r>
        <w:rPr>
          <w:rFonts w:ascii="Times New Roman" w:hAnsi="Times New Roman" w:cs="Times New Roman"/>
          <w:sz w:val="24"/>
          <w:szCs w:val="24"/>
        </w:rPr>
        <w:t xml:space="preserve"> thank you!! </w:t>
      </w:r>
      <w:r w:rsidR="00480E9C">
        <w:rPr>
          <w:rFonts w:ascii="Times New Roman" w:hAnsi="Times New Roman" w:cs="Times New Roman"/>
          <w:sz w:val="24"/>
          <w:szCs w:val="24"/>
        </w:rPr>
        <w:br/>
      </w:r>
    </w:p>
    <w:p w:rsidR="009B0B47" w:rsidRDefault="003E57F6" w:rsidP="00394BF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94BFD">
        <w:rPr>
          <w:rFonts w:ascii="Times New Roman" w:hAnsi="Times New Roman" w:cs="Times New Roman"/>
          <w:sz w:val="24"/>
          <w:szCs w:val="24"/>
        </w:rPr>
        <w:t>Thanks to all!!</w:t>
      </w:r>
    </w:p>
    <w:p w:rsidR="00394BFD" w:rsidRPr="00394BFD" w:rsidRDefault="00394BFD" w:rsidP="00394BF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4BFD">
        <w:rPr>
          <w:rFonts w:ascii="Times New Roman" w:hAnsi="Times New Roman" w:cs="Times New Roman"/>
          <w:b/>
          <w:sz w:val="24"/>
          <w:szCs w:val="24"/>
        </w:rPr>
        <w:t xml:space="preserve">Padmore Quansah </w:t>
      </w:r>
    </w:p>
    <w:p w:rsidR="00647234" w:rsidRDefault="00394BFD" w:rsidP="00394BF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4BFD">
        <w:rPr>
          <w:rFonts w:ascii="Times New Roman" w:hAnsi="Times New Roman" w:cs="Times New Roman"/>
          <w:b/>
          <w:sz w:val="24"/>
          <w:szCs w:val="24"/>
        </w:rPr>
        <w:t xml:space="preserve">Programmes Coordinator </w:t>
      </w:r>
    </w:p>
    <w:p w:rsidR="00394BFD" w:rsidRPr="00647234" w:rsidRDefault="00394BFD" w:rsidP="00394BFD">
      <w:pPr>
        <w:spacing w:before="100" w:beforeAutospacing="1" w:after="100" w:afterAutospacing="1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  <w:r w:rsidRPr="00394BFD">
        <w:rPr>
          <w:rFonts w:ascii="Times New Roman" w:hAnsi="Times New Roman" w:cs="Times New Roman"/>
          <w:b/>
          <w:sz w:val="24"/>
          <w:szCs w:val="24"/>
        </w:rPr>
        <w:t xml:space="preserve">Campaign for Learning </w:t>
      </w:r>
      <w:r w:rsidR="00647234" w:rsidRPr="00394BFD">
        <w:rPr>
          <w:rFonts w:ascii="Times New Roman" w:hAnsi="Times New Roman" w:cs="Times New Roman"/>
          <w:b/>
          <w:sz w:val="24"/>
          <w:szCs w:val="24"/>
        </w:rPr>
        <w:t>Disabilities (</w:t>
      </w:r>
      <w:r w:rsidRPr="00394BFD">
        <w:rPr>
          <w:rFonts w:ascii="Times New Roman" w:hAnsi="Times New Roman" w:cs="Times New Roman"/>
          <w:b/>
          <w:sz w:val="24"/>
          <w:szCs w:val="24"/>
        </w:rPr>
        <w:t>CLED), Ghana</w:t>
      </w:r>
    </w:p>
    <w:p w:rsidR="004B4806" w:rsidRPr="00394BFD" w:rsidRDefault="004B4806" w:rsidP="00394BFD">
      <w:pPr>
        <w:rPr>
          <w:rFonts w:ascii="Times New Roman" w:hAnsi="Times New Roman" w:cs="Times New Roman"/>
          <w:sz w:val="24"/>
          <w:szCs w:val="24"/>
        </w:rPr>
      </w:pPr>
    </w:p>
    <w:sectPr w:rsidR="004B4806" w:rsidRPr="00394BFD" w:rsidSect="009B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F6"/>
    <w:rsid w:val="0018099C"/>
    <w:rsid w:val="002C7D30"/>
    <w:rsid w:val="00394BFD"/>
    <w:rsid w:val="003E57F6"/>
    <w:rsid w:val="00480E9C"/>
    <w:rsid w:val="004B4806"/>
    <w:rsid w:val="00505700"/>
    <w:rsid w:val="00647234"/>
    <w:rsid w:val="00774DF9"/>
    <w:rsid w:val="00793936"/>
    <w:rsid w:val="0083539A"/>
    <w:rsid w:val="009B0B47"/>
    <w:rsid w:val="00B2723C"/>
    <w:rsid w:val="00B81FB0"/>
    <w:rsid w:val="00BE3A2E"/>
    <w:rsid w:val="00C869AD"/>
    <w:rsid w:val="00D85042"/>
    <w:rsid w:val="00DA10E1"/>
    <w:rsid w:val="00F9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B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B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B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edghan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to.gg/147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rlg</dc:creator>
  <cp:lastModifiedBy>abigail</cp:lastModifiedBy>
  <cp:revision>2</cp:revision>
  <dcterms:created xsi:type="dcterms:W3CDTF">2013-08-31T18:04:00Z</dcterms:created>
  <dcterms:modified xsi:type="dcterms:W3CDTF">2013-08-31T18:04:00Z</dcterms:modified>
</cp:coreProperties>
</file>