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18" w:rsidRPr="00BE6118" w:rsidRDefault="00BE6118" w:rsidP="00BE6118">
      <w:pPr>
        <w:rPr>
          <w:b/>
        </w:rPr>
      </w:pPr>
      <w:r w:rsidRPr="00BE6118">
        <w:rPr>
          <w:b/>
        </w:rPr>
        <w:t xml:space="preserve">Supporting people who live independently to manage their budget and </w:t>
      </w:r>
      <w:r w:rsidR="00CD4257" w:rsidRPr="00BE6118">
        <w:rPr>
          <w:b/>
        </w:rPr>
        <w:t>money</w:t>
      </w:r>
      <w:r w:rsidR="00CD4257">
        <w:rPr>
          <w:b/>
        </w:rPr>
        <w:t xml:space="preserve"> Monday 1</w:t>
      </w:r>
      <w:r w:rsidR="00CD4257" w:rsidRPr="00CD4257">
        <w:rPr>
          <w:b/>
          <w:vertAlign w:val="superscript"/>
        </w:rPr>
        <w:t>st</w:t>
      </w:r>
      <w:r w:rsidR="00CD4257">
        <w:rPr>
          <w:b/>
        </w:rPr>
        <w:t xml:space="preserve"> July </w:t>
      </w:r>
    </w:p>
    <w:p w:rsidR="00BE6118" w:rsidRDefault="00BE6118" w:rsidP="00BE6118">
      <w:pPr>
        <w:pStyle w:val="BBBodyText"/>
      </w:pPr>
      <w:r>
        <w:t xml:space="preserve">This training is aimed at staff who </w:t>
      </w:r>
      <w:r w:rsidR="00007161">
        <w:t xml:space="preserve">directly </w:t>
      </w:r>
      <w:r>
        <w:t xml:space="preserve">support people with a learning disability who live </w:t>
      </w:r>
      <w:r w:rsidR="00007161">
        <w:t>independently</w:t>
      </w:r>
      <w:r>
        <w:t xml:space="preserve"> to manage their money and live within a budget.  It will cover </w:t>
      </w:r>
      <w:r w:rsidR="00007161">
        <w:t xml:space="preserve">issues relating </w:t>
      </w:r>
      <w:r w:rsidR="00CD4257">
        <w:t>from</w:t>
      </w:r>
      <w:r w:rsidR="00007161">
        <w:t xml:space="preserve"> the welfare reforms</w:t>
      </w:r>
      <w:r w:rsidR="00CD4257">
        <w:t>, which means people will have to manage their money over a month</w:t>
      </w:r>
      <w:r w:rsidR="00007161">
        <w:t>, how to enable people to budget and make ends meet, and how to avoid debts and keep money safe.  The course will be very practical, and is co-trained with people with a learning disability.</w:t>
      </w:r>
      <w:r w:rsidR="00CD4257">
        <w:t xml:space="preserve">  People with a learning disability who manage their own money are welcome too.</w:t>
      </w:r>
    </w:p>
    <w:p w:rsidR="00BE6118" w:rsidRDefault="00BE6118" w:rsidP="00BE6118">
      <w:pPr>
        <w:pStyle w:val="BBBodyText"/>
      </w:pPr>
      <w:r>
        <w:t xml:space="preserve"> </w:t>
      </w:r>
    </w:p>
    <w:p w:rsidR="00BE6118" w:rsidRPr="00F400CF" w:rsidRDefault="00BE6118" w:rsidP="00BE6118">
      <w:pPr>
        <w:pStyle w:val="BBBodyText"/>
        <w:spacing w:line="360" w:lineRule="auto"/>
        <w:rPr>
          <w:b/>
        </w:rPr>
      </w:pPr>
      <w:r>
        <w:rPr>
          <w:b/>
        </w:rPr>
        <w:t xml:space="preserve">Austin Court Birmingham </w:t>
      </w:r>
    </w:p>
    <w:p w:rsidR="00BE6118" w:rsidRDefault="00BE6118" w:rsidP="00BE6118">
      <w:pPr>
        <w:pStyle w:val="BBBodyText"/>
        <w:spacing w:line="360" w:lineRule="auto"/>
        <w:rPr>
          <w:b/>
        </w:rPr>
      </w:pPr>
      <w:r>
        <w:rPr>
          <w:b/>
        </w:rPr>
        <w:t>£125, with discount</w:t>
      </w:r>
      <w:r w:rsidR="00CD4257">
        <w:rPr>
          <w:b/>
        </w:rPr>
        <w:t>s</w:t>
      </w:r>
      <w:r>
        <w:rPr>
          <w:b/>
        </w:rPr>
        <w:t xml:space="preserve"> for additional places</w:t>
      </w:r>
      <w:r w:rsidR="00CD4257">
        <w:rPr>
          <w:b/>
        </w:rPr>
        <w:t xml:space="preserve"> booked</w:t>
      </w:r>
    </w:p>
    <w:p w:rsidR="00007161" w:rsidRPr="00F400CF" w:rsidRDefault="00007161" w:rsidP="00BE6118">
      <w:pPr>
        <w:pStyle w:val="BBBodyText"/>
        <w:spacing w:line="360" w:lineRule="auto"/>
        <w:rPr>
          <w:b/>
        </w:rPr>
      </w:pPr>
      <w:r>
        <w:rPr>
          <w:b/>
        </w:rPr>
        <w:t xml:space="preserve">Includes lunch and </w:t>
      </w:r>
      <w:r w:rsidR="00CD4257">
        <w:rPr>
          <w:b/>
        </w:rPr>
        <w:t>training</w:t>
      </w:r>
      <w:r>
        <w:rPr>
          <w:b/>
        </w:rPr>
        <w:t xml:space="preserve"> pack to take away</w:t>
      </w:r>
    </w:p>
    <w:p w:rsidR="00BE6118" w:rsidRDefault="00BE6118" w:rsidP="00BE6118">
      <w:pPr>
        <w:pStyle w:val="BBBodyText"/>
      </w:pPr>
    </w:p>
    <w:p w:rsidR="00BE6118" w:rsidRPr="004604D2" w:rsidRDefault="00BE6118" w:rsidP="00BE6118">
      <w:pPr>
        <w:pStyle w:val="BBBodyText"/>
        <w:rPr>
          <w:b/>
        </w:rPr>
      </w:pPr>
      <w:r>
        <w:rPr>
          <w:b/>
        </w:rPr>
        <w:t>How to book</w:t>
      </w:r>
    </w:p>
    <w:p w:rsidR="00BE6118" w:rsidRDefault="00BE6118" w:rsidP="00BE6118">
      <w:pPr>
        <w:pStyle w:val="BBBodyText"/>
      </w:pPr>
    </w:p>
    <w:p w:rsidR="00BE6118" w:rsidRDefault="00BE6118" w:rsidP="00BE6118">
      <w:pPr>
        <w:pStyle w:val="BBBodyText"/>
      </w:pPr>
      <w:r>
        <w:t>If you would like further details</w:t>
      </w:r>
      <w:r>
        <w:t xml:space="preserve"> or wish to </w:t>
      </w:r>
      <w:r>
        <w:t xml:space="preserve">make a booking, please contact </w:t>
      </w:r>
      <w:r>
        <w:t>wendy@building-bridges-training.org</w:t>
      </w:r>
    </w:p>
    <w:p w:rsidR="00BE6118" w:rsidRDefault="00BE6118" w:rsidP="00BE6118">
      <w:pPr>
        <w:pStyle w:val="BBBodyText"/>
      </w:pPr>
    </w:p>
    <w:p w:rsidR="00BE6118" w:rsidRDefault="00BE6118" w:rsidP="00BE6118">
      <w:pPr>
        <w:pStyle w:val="BBBodyText"/>
      </w:pPr>
      <w:r>
        <w:t>If you would prefer us to deliver this course on a different date, we may be able to come to you</w:t>
      </w:r>
      <w:r w:rsidR="00CD4257">
        <w:t>r organisation</w:t>
      </w:r>
      <w:r>
        <w:t xml:space="preserve">.  Please contact </w:t>
      </w:r>
      <w:r>
        <w:t>us on 0</w:t>
      </w:r>
      <w:r w:rsidR="00CD4257">
        <w:t>121</w:t>
      </w:r>
      <w:r>
        <w:t xml:space="preserve"> 55</w:t>
      </w:r>
      <w:r w:rsidR="00CD4257">
        <w:t>9 9197 or email admin@building-</w:t>
      </w:r>
      <w:r>
        <w:t>bridges-training.org</w:t>
      </w:r>
    </w:p>
    <w:p w:rsidR="00BE6118" w:rsidRDefault="00BE6118" w:rsidP="00BE6118">
      <w:pPr>
        <w:pStyle w:val="BBBodyText"/>
      </w:pPr>
    </w:p>
    <w:p w:rsidR="00BE6118" w:rsidRPr="00C40C1F" w:rsidRDefault="00BE6118" w:rsidP="00BE6118">
      <w:pPr>
        <w:pStyle w:val="BBBodyText"/>
        <w:rPr>
          <w:b/>
        </w:rPr>
      </w:pPr>
      <w:r w:rsidRPr="00C40C1F">
        <w:rPr>
          <w:b/>
        </w:rPr>
        <w:t>About us</w:t>
      </w:r>
    </w:p>
    <w:p w:rsidR="00BE6118" w:rsidRDefault="00BE6118" w:rsidP="00BE6118">
      <w:pPr>
        <w:pStyle w:val="BBBodyText"/>
      </w:pPr>
    </w:p>
    <w:p w:rsidR="00BE6118" w:rsidRDefault="00BE6118" w:rsidP="00BE6118">
      <w:pPr>
        <w:pStyle w:val="Default"/>
        <w:spacing w:line="276" w:lineRule="auto"/>
        <w:jc w:val="both"/>
        <w:rPr>
          <w:rFonts w:eastAsia="Times New Roman" w:cs="Times New Roman"/>
          <w:bCs/>
          <w:sz w:val="28"/>
          <w:szCs w:val="26"/>
          <w:lang w:eastAsia="en-GB"/>
        </w:rPr>
      </w:pPr>
      <w:r w:rsidRPr="0083014E">
        <w:rPr>
          <w:rFonts w:eastAsia="Times New Roman" w:cs="Times New Roman"/>
          <w:bCs/>
          <w:sz w:val="28"/>
          <w:szCs w:val="26"/>
          <w:lang w:eastAsia="en-GB"/>
        </w:rPr>
        <w:t xml:space="preserve">Building Bridges Training is an independent social enterprise which makes a difference to people’s lives through delivering training.  </w:t>
      </w:r>
      <w:r>
        <w:rPr>
          <w:rFonts w:eastAsia="Times New Roman" w:cs="Times New Roman"/>
          <w:bCs/>
          <w:sz w:val="28"/>
          <w:szCs w:val="26"/>
          <w:lang w:eastAsia="en-GB"/>
        </w:rPr>
        <w:t>We want to show</w:t>
      </w:r>
      <w:r w:rsidRPr="0083014E">
        <w:rPr>
          <w:rFonts w:eastAsia="Times New Roman" w:cs="Times New Roman"/>
          <w:bCs/>
          <w:sz w:val="28"/>
          <w:szCs w:val="26"/>
          <w:lang w:eastAsia="en-GB"/>
        </w:rPr>
        <w:t xml:space="preserve"> how everyone can contribute towards providing better support and improved services and true inclusion for all. </w:t>
      </w:r>
    </w:p>
    <w:p w:rsidR="00CD4257" w:rsidRDefault="00CD4257" w:rsidP="00BE6118">
      <w:pPr>
        <w:pStyle w:val="Default"/>
        <w:spacing w:line="276" w:lineRule="auto"/>
        <w:jc w:val="both"/>
        <w:rPr>
          <w:rFonts w:eastAsia="Times New Roman" w:cs="Times New Roman"/>
          <w:bCs/>
          <w:sz w:val="28"/>
          <w:szCs w:val="26"/>
          <w:lang w:eastAsia="en-GB"/>
        </w:rPr>
      </w:pPr>
      <w:r>
        <w:rPr>
          <w:rFonts w:eastAsia="Times New Roman" w:cs="Times New Roman"/>
          <w:bCs/>
          <w:sz w:val="28"/>
          <w:szCs w:val="26"/>
          <w:lang w:eastAsia="en-GB"/>
        </w:rPr>
        <w:t>Please see our website for our other courses currently on offer</w:t>
      </w:r>
    </w:p>
    <w:p w:rsidR="00CD4257" w:rsidRPr="00680FA6" w:rsidRDefault="00CD4257" w:rsidP="00CD4257">
      <w:pPr>
        <w:rPr>
          <w:rFonts w:eastAsiaTheme="minorEastAsia" w:cs="Arial"/>
          <w:noProof/>
          <w:color w:val="403152"/>
          <w:sz w:val="24"/>
          <w:szCs w:val="24"/>
        </w:rPr>
      </w:pPr>
      <w:hyperlink r:id="rId5" w:history="1">
        <w:r w:rsidRPr="00680FA6">
          <w:rPr>
            <w:rStyle w:val="Hyperlink"/>
            <w:rFonts w:eastAsiaTheme="minorEastAsia" w:cs="Arial"/>
            <w:noProof/>
            <w:sz w:val="24"/>
            <w:szCs w:val="24"/>
          </w:rPr>
          <w:t>www.building-bridges-training.org</w:t>
        </w:r>
      </w:hyperlink>
    </w:p>
    <w:p w:rsidR="00CD4257" w:rsidRPr="00680FA6" w:rsidRDefault="00CD4257" w:rsidP="00CD4257">
      <w:pPr>
        <w:rPr>
          <w:rFonts w:eastAsiaTheme="minorEastAsia" w:cs="Arial"/>
          <w:noProof/>
          <w:color w:val="403152"/>
          <w:sz w:val="24"/>
          <w:szCs w:val="24"/>
        </w:rPr>
      </w:pPr>
      <w:r w:rsidRPr="00680FA6">
        <w:rPr>
          <w:rFonts w:eastAsiaTheme="minorEastAsia" w:cs="Arial"/>
          <w:noProof/>
          <w:color w:val="403152"/>
          <w:sz w:val="24"/>
          <w:szCs w:val="24"/>
        </w:rPr>
        <w:t>Tel and Fax 0121 559 9197</w:t>
      </w:r>
      <w:bookmarkStart w:id="0" w:name="_GoBack"/>
      <w:bookmarkEnd w:id="0"/>
    </w:p>
    <w:p w:rsidR="00C9299F" w:rsidRPr="00680FA6" w:rsidRDefault="00CD4257" w:rsidP="00CD4257">
      <w:pPr>
        <w:rPr>
          <w:sz w:val="24"/>
          <w:szCs w:val="24"/>
        </w:rPr>
      </w:pPr>
      <w:r w:rsidRPr="00680FA6">
        <w:rPr>
          <w:rFonts w:eastAsiaTheme="minorEastAsia" w:cs="Arial"/>
          <w:noProof/>
          <w:color w:val="403152"/>
          <w:sz w:val="24"/>
          <w:szCs w:val="24"/>
        </w:rPr>
        <w:t>Community Interest Company 6916509</w:t>
      </w:r>
    </w:p>
    <w:sectPr w:rsidR="00C9299F" w:rsidRPr="00680F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18"/>
    <w:rsid w:val="00007161"/>
    <w:rsid w:val="0038479A"/>
    <w:rsid w:val="00680FA6"/>
    <w:rsid w:val="007618DC"/>
    <w:rsid w:val="00BE6118"/>
    <w:rsid w:val="00C9299F"/>
    <w:rsid w:val="00CD4257"/>
    <w:rsid w:val="00E348DF"/>
    <w:rsid w:val="00EA3ADA"/>
    <w:rsid w:val="00F5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8DC"/>
    <w:pPr>
      <w:spacing w:after="0" w:line="360" w:lineRule="auto"/>
    </w:pPr>
    <w:rPr>
      <w:rFonts w:ascii="Arial" w:hAnsi="Arial" w:cs="Calibri"/>
      <w:sz w:val="28"/>
      <w:lang w:eastAsia="en-GB"/>
    </w:rPr>
  </w:style>
  <w:style w:type="paragraph" w:styleId="Heading1">
    <w:name w:val="heading 1"/>
    <w:aliases w:val="BB Heading 1"/>
    <w:basedOn w:val="Normal"/>
    <w:next w:val="Normal"/>
    <w:link w:val="Heading1Char"/>
    <w:autoRedefine/>
    <w:qFormat/>
    <w:rsid w:val="00EA3ADA"/>
    <w:pPr>
      <w:keepNext/>
      <w:keepLines/>
      <w:spacing w:before="480" w:after="200" w:line="240" w:lineRule="auto"/>
      <w:outlineLvl w:val="0"/>
    </w:pPr>
    <w:rPr>
      <w:rFonts w:eastAsiaTheme="majorEastAsia" w:cstheme="majorBidi"/>
      <w:b/>
      <w:bCs/>
      <w:color w:val="215868" w:themeColor="accent5" w:themeShade="80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48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48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48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48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48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48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48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48D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B Heading 1 Char"/>
    <w:basedOn w:val="DefaultParagraphFont"/>
    <w:link w:val="Heading1"/>
    <w:rsid w:val="00EA3ADA"/>
    <w:rPr>
      <w:rFonts w:ascii="Arial" w:eastAsiaTheme="majorEastAsia" w:hAnsi="Arial" w:cstheme="majorBidi"/>
      <w:b/>
      <w:bCs/>
      <w:color w:val="215868" w:themeColor="accent5" w:themeShade="80"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48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48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48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48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48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48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48D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48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48DF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348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48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48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348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348DF"/>
    <w:rPr>
      <w:b/>
      <w:bCs/>
    </w:rPr>
  </w:style>
  <w:style w:type="character" w:styleId="Emphasis">
    <w:name w:val="Emphasis"/>
    <w:basedOn w:val="DefaultParagraphFont"/>
    <w:uiPriority w:val="20"/>
    <w:qFormat/>
    <w:rsid w:val="00E348DF"/>
    <w:rPr>
      <w:i/>
      <w:iCs/>
    </w:rPr>
  </w:style>
  <w:style w:type="paragraph" w:styleId="NoSpacing">
    <w:name w:val="No Spacing"/>
    <w:uiPriority w:val="1"/>
    <w:qFormat/>
    <w:rsid w:val="00E348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48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348DF"/>
    <w:rPr>
      <w:rFonts w:asciiTheme="minorHAnsi" w:hAnsiTheme="minorHAnsi" w:cstheme="minorBid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E348D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48D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 w:cstheme="minorBidi"/>
      <w:b/>
      <w:bCs/>
      <w:i/>
      <w:iCs/>
      <w:color w:val="4F81BD" w:themeColor="accent1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48D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348D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348D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348D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348D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348D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48DF"/>
    <w:pPr>
      <w:outlineLvl w:val="9"/>
    </w:pPr>
  </w:style>
  <w:style w:type="paragraph" w:customStyle="1" w:styleId="BBBodyText">
    <w:name w:val="BB Body Text"/>
    <w:basedOn w:val="Normal"/>
    <w:link w:val="BBBodyTextChar"/>
    <w:qFormat/>
    <w:rsid w:val="00BE6118"/>
    <w:pPr>
      <w:spacing w:line="276" w:lineRule="auto"/>
      <w:jc w:val="both"/>
    </w:pPr>
    <w:rPr>
      <w:rFonts w:eastAsia="Times New Roman" w:cs="Arial"/>
      <w:bCs/>
      <w:color w:val="000000"/>
      <w:szCs w:val="28"/>
    </w:rPr>
  </w:style>
  <w:style w:type="character" w:customStyle="1" w:styleId="BBBodyTextChar">
    <w:name w:val="BB Body Text Char"/>
    <w:basedOn w:val="DefaultParagraphFont"/>
    <w:link w:val="BBBodyText"/>
    <w:rsid w:val="00BE6118"/>
    <w:rPr>
      <w:rFonts w:ascii="Arial" w:eastAsia="Times New Roman" w:hAnsi="Arial" w:cs="Arial"/>
      <w:bCs/>
      <w:color w:val="000000"/>
      <w:sz w:val="28"/>
      <w:szCs w:val="28"/>
      <w:lang w:eastAsia="en-GB"/>
    </w:rPr>
  </w:style>
  <w:style w:type="paragraph" w:customStyle="1" w:styleId="Default">
    <w:name w:val="Default"/>
    <w:rsid w:val="00BE61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1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118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D42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8DC"/>
    <w:pPr>
      <w:spacing w:after="0" w:line="360" w:lineRule="auto"/>
    </w:pPr>
    <w:rPr>
      <w:rFonts w:ascii="Arial" w:hAnsi="Arial" w:cs="Calibri"/>
      <w:sz w:val="28"/>
      <w:lang w:eastAsia="en-GB"/>
    </w:rPr>
  </w:style>
  <w:style w:type="paragraph" w:styleId="Heading1">
    <w:name w:val="heading 1"/>
    <w:aliases w:val="BB Heading 1"/>
    <w:basedOn w:val="Normal"/>
    <w:next w:val="Normal"/>
    <w:link w:val="Heading1Char"/>
    <w:autoRedefine/>
    <w:qFormat/>
    <w:rsid w:val="00EA3ADA"/>
    <w:pPr>
      <w:keepNext/>
      <w:keepLines/>
      <w:spacing w:before="480" w:after="200" w:line="240" w:lineRule="auto"/>
      <w:outlineLvl w:val="0"/>
    </w:pPr>
    <w:rPr>
      <w:rFonts w:eastAsiaTheme="majorEastAsia" w:cstheme="majorBidi"/>
      <w:b/>
      <w:bCs/>
      <w:color w:val="215868" w:themeColor="accent5" w:themeShade="80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48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48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48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48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48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48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48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48D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B Heading 1 Char"/>
    <w:basedOn w:val="DefaultParagraphFont"/>
    <w:link w:val="Heading1"/>
    <w:rsid w:val="00EA3ADA"/>
    <w:rPr>
      <w:rFonts w:ascii="Arial" w:eastAsiaTheme="majorEastAsia" w:hAnsi="Arial" w:cstheme="majorBidi"/>
      <w:b/>
      <w:bCs/>
      <w:color w:val="215868" w:themeColor="accent5" w:themeShade="80"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48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48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48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48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48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48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48D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48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48DF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348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48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48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348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348DF"/>
    <w:rPr>
      <w:b/>
      <w:bCs/>
    </w:rPr>
  </w:style>
  <w:style w:type="character" w:styleId="Emphasis">
    <w:name w:val="Emphasis"/>
    <w:basedOn w:val="DefaultParagraphFont"/>
    <w:uiPriority w:val="20"/>
    <w:qFormat/>
    <w:rsid w:val="00E348DF"/>
    <w:rPr>
      <w:i/>
      <w:iCs/>
    </w:rPr>
  </w:style>
  <w:style w:type="paragraph" w:styleId="NoSpacing">
    <w:name w:val="No Spacing"/>
    <w:uiPriority w:val="1"/>
    <w:qFormat/>
    <w:rsid w:val="00E348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48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348DF"/>
    <w:rPr>
      <w:rFonts w:asciiTheme="minorHAnsi" w:hAnsiTheme="minorHAnsi" w:cstheme="minorBid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E348D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48D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 w:cstheme="minorBidi"/>
      <w:b/>
      <w:bCs/>
      <w:i/>
      <w:iCs/>
      <w:color w:val="4F81BD" w:themeColor="accent1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48D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348D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348D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348D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348D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348D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48DF"/>
    <w:pPr>
      <w:outlineLvl w:val="9"/>
    </w:pPr>
  </w:style>
  <w:style w:type="paragraph" w:customStyle="1" w:styleId="BBBodyText">
    <w:name w:val="BB Body Text"/>
    <w:basedOn w:val="Normal"/>
    <w:link w:val="BBBodyTextChar"/>
    <w:qFormat/>
    <w:rsid w:val="00BE6118"/>
    <w:pPr>
      <w:spacing w:line="276" w:lineRule="auto"/>
      <w:jc w:val="both"/>
    </w:pPr>
    <w:rPr>
      <w:rFonts w:eastAsia="Times New Roman" w:cs="Arial"/>
      <w:bCs/>
      <w:color w:val="000000"/>
      <w:szCs w:val="28"/>
    </w:rPr>
  </w:style>
  <w:style w:type="character" w:customStyle="1" w:styleId="BBBodyTextChar">
    <w:name w:val="BB Body Text Char"/>
    <w:basedOn w:val="DefaultParagraphFont"/>
    <w:link w:val="BBBodyText"/>
    <w:rsid w:val="00BE6118"/>
    <w:rPr>
      <w:rFonts w:ascii="Arial" w:eastAsia="Times New Roman" w:hAnsi="Arial" w:cs="Arial"/>
      <w:bCs/>
      <w:color w:val="000000"/>
      <w:sz w:val="28"/>
      <w:szCs w:val="28"/>
      <w:lang w:eastAsia="en-GB"/>
    </w:rPr>
  </w:style>
  <w:style w:type="paragraph" w:customStyle="1" w:styleId="Default">
    <w:name w:val="Default"/>
    <w:rsid w:val="00BE61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1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118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D4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ilding-bridges-training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1</cp:revision>
  <dcterms:created xsi:type="dcterms:W3CDTF">2013-06-05T05:50:00Z</dcterms:created>
  <dcterms:modified xsi:type="dcterms:W3CDTF">2013-06-05T06:06:00Z</dcterms:modified>
</cp:coreProperties>
</file>